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5c5c" w14:textId="81e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Юбилейное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Юбилейное Абайского района Карагандинской области от 12 сентября 2018 года № 2. Зарегистрировано Департаментом юстиции Карагандинской области 2 октября 2018 года № 4964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Юбилейное Абайского района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Механизаторов на улицу Ынтымақ;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Зеленый на улицу Жасыл ел;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и улицу Подстанция на улицу Шаңырақ;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Мектеп.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в селе Юбилейное Абайского района Карагандинской области транскрипцию следующих улиц: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Амангельды в улицу Амангелді Иманов;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в улицу Юрий Гагарин;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в улицу Абай;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Казахстанская в улицу Қазақстан.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Юбилейное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Байтурсынов Е.Х.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