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3b69" w14:textId="ea93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ама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4 октября 2018 года № 40/01. Зарегистрировано Департаментом юстиции Карагандинской области 11 октября 2018 года № 4971. Утратило силу постановлением акимата Абайского района Карагандинской области от 16 января 2019 года № 0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16.01.2019 № 02/02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0 июля 2002 года "О ветеринарии", на основании представления от 25 августа 2018 года № 07-1-1-24/145 главного государственного ветеринарно-санитарного инспектора Абайского района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эмфизематозного карбункула среди крупного рогатого скота установить карантин на территории Самар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 и оздоровительные мероприятия в соответствии с действующим законодательством Республики Казахстан в области ветеринар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ба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