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340ca" w14:textId="97340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цен на образовательные услуги, реализуемые коммунальными государственными казенными предприятиями дошкольного воспитания и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Шахтинска Карагандинской области от 1 марта 2018 года № 8/06. Зарегистрировано Департаментом юстиции Карагандинской области 27 марта 2018 года № 4663. Утратило силу постановлением акимата города Шахтинска Карагандинской области от 13 мая 2019 года № 21/01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>акимата города Шахтинска Карагандинской области от 13.05.2019 № 21/01 (вводится в действие со дня первого официального опубликования).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 марта 2011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имуществе</w:t>
      </w:r>
      <w:r>
        <w:rPr>
          <w:rFonts w:ascii="Times New Roman"/>
          <w:b w:val="false"/>
          <w:i w:val="false"/>
          <w:color w:val="000000"/>
          <w:sz w:val="28"/>
        </w:rPr>
        <w:t>", акимат города Шахтинска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цены на образовательные услуги, реализуемые коммунальными государственными казенными предприятиями дошкольного воспитания и образования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Шахтинска от 8 октября 2015 года № 38/9 "Об утверждении цен на образовательные услуги, реализуемые коммунальными государственными казенными предприятиями дошкольного воспитания и образования" (зарегистрированное в Реестре государственной регистрации нормативных правовых актов №3497, опубликованное в информационно-правовой системе "Әділет" 14 декабря 2015 года, в газете "Шахтинский вестник" от 27 ноября 2015 года № 47).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Тлеубергенова К.К.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со дня первого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Аймаков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Шахтинска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марта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8/06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Цены на образовательные услуги, реализуемые коммунальными государственными казенными предприятиями дошкольного воспитания и образования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4"/>
        <w:gridCol w:w="3520"/>
        <w:gridCol w:w="3531"/>
        <w:gridCol w:w="1663"/>
        <w:gridCol w:w="3022"/>
      </w:tblGrid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"/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дошкольного воспитания и обучения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оказываемых платных образовательных услуг (кружков)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занятий в месяц, на 1 кружок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в месяц (тенге), за 1 кружок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"Аленка" акимата города Шахтинска отдела образования города Шахтинска"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"Занимательный английский"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"Юный художник"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"Здоровый дошкольник" (оздоровительная гимнастика, фитбол, каратэ – до)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"Тілашар"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Хореография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Коррекция развития речи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"На занятиях у психолога"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Обучение плаванию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занятий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занятия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800 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"/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"Березка" акимата города Шахтинска отдела образования города Шахтинска"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"Занимательный английский"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"Юный художник"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"Здоровый дошкольник" (оздоровительная гимнастика, фитбол, каратэ – до)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"Тілашар"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Хореография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Коррекция развития речи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"На занятиях у психолога"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занятий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800 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"/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 сад "Ботагоз" акимата города Шахтинска отдела образования города Шахтинска"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"Занимательный английский"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"Юный художник"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"Здоровый дошкольник" (оздоровительная гимнастика, фитбол, каратэ – до)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"Тілашар"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Хореография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Коррекция развития речи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"На занятиях у психолога"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занятий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800 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"/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"Гүлдер" акимата города Шахтинска отдела образования города Шахтинска"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"Занимательный английский"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"Юный художник"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"Здоровый дошкольник" (оздоровительная гимнастика, фитбол, каратэ – до)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"Тілашар"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5.Хореография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6.Коррекция развития речи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"На занятиях у психолога"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занятий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800 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1"/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"Еркетай" акимата города Шахтинска отдела образования города Шахтинска"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"Занимательный английский"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"Юный художник"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"Здоровый дошкольник" (оздоровительная гимнастика, фитбол, каратэ – до)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Хореография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Коррекция развития речи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"На занятиях у психолога"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занятий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800 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2"/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"Карлыгаш" акимата города Шахтинска отдела образования города Шахтинска"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"Занимательный английский"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"Юный художник"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"Здоровый дошкольник" (оздоровительная гимнастика, фитбол, каратэ – до)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"Тілашар"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Хореография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Коррекция развития речи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"На занятиях у психолога"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занятий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800 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3"/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 сад "Салтанат" акимата города Шахтинска отдела образования города Шахтинска"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"Занимательный английский"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"Юный художник"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"Здоровый дошкольник" (оздоровительная гимнастика, фитбол, каратэ – до)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"Тілашар"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Хореография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Коррекция развития речи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"На занятиях у психолога"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Обучение плаванию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занятий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занятия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800 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4"/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 сад "Снегурочка" акимата города Шахтинска отдела образования города Шахтинска"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"Занимательный английский"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"Юный художник"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"Здоровый дошкольник" (оздоровительная гимнастика, фитбол, каратэ – до)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"Тілашар"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Хореография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Коррекция развития речи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"На занятиях у психолога"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"Хочу все знать!" (занятие с воспитателем по авторской программе)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занятий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