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c130" w14:textId="e54c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3 января 2018 года № 1. Зарегистрировано Департаментом юстиции Карагандинской области 18 января 2018 года № 4582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от 16 февраля 2012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2018 года организовать и обеспечить приписку граждан мужского пола, которым в год приписки исполняется семнадцать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об итогах проведения приписки граждан, указанных в пункте 1 настоящего решения предоставить в срок до 7 апреля 2018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Шахтинск Тлеубергенова К.К.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