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4f79" w14:textId="8544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Жезказган на 2019 - 2021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27 декабря 2018 года № 360. Зарегистрировано Департаментом юстиции Карагандинской области 27 декабря 2018 года № 5101.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2019 – 2021 годы" от 30 ноября 2018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Жезказган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47 195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43 495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49 035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1 840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1 840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08.11.2019 № 461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бюджета поселка Жезказган на 2019 год объем субвенций, передаваемых из городского бюджета в бюджет поселка Жезказган, в сумме 46 795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360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08.11.2019 № 461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360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360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