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3402" w14:textId="fe23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 апреля 2018 года № 13/01. Зарегистрировано Департаментом юстиции Карагандинской области 11 апреля 2018 года № 4694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пастбищеоборотов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Балхаш Капашева Айдына Боранбаевича.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города Балхаш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5151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поселка Гульшат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6167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№13/01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поселка Саяк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5913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