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4e6e" w14:textId="3324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 воды из поверхностных и подземных водных объектов при нецентрализованном питьевом водоснабжении населения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 сессии Карагандинского областного маслихата от 12 декабря 2018 года № 362. Зарегистрировано Департаментом юстиции Карагандинской области 27 декабря 2018 года № 5093. Утратило силу решением Карагандинского областного маслихата от 20 ноября 2025 года №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20.11.2025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XXIX сессии Карагандинского областного маслихата от 2 октября 2014 года № 320 "Об утверждении Правил забора воды из поверхностных и подземных водных объектов при нецентрализованном питьевом и хозяйственно-бытовом водоснабжении населения Карагандинской области" (зарегистрировано в Реестре государственной регистрации нормативных правовых актов № 2810, опубликовано в газетах "Индустриальная Караганда" от 11 ноября 2014 года № 200 (21721), "Орталық Қазақстан" от 11 ноября 2014 года № 217 (21851), в информационно-правовой системе "Әділет" 14 ноября 2014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Карагандинского областного маслихата по промышленности, развитию малого и среднего бизнеса, аграрным вопросам и экологии (Осин Ш.А.).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"Об утверждении Правил забора воды из поверхностных и подземных водных объектов при нецентрализованном питьевом водоснабжении населения Карагандинской области"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Вице-министр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2018 года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охраны 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здоровья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Ж. Бекшин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2018 года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забора воды из поверхностных и подземных водных объектов при нецентрализованном питьевом водоснабжении населения Карагандинской области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забора воды из поверхностных и подземных водных объектов при нецентрализованном питьевом водоснабжении населения Карагандинской области (далее – Правила) разработаны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забора воды из поверхностных и подземных водных объектов при нецентрализованном питьевом водоснабжении населения на территории Карагандинской области.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физические и юридические лица, осуществляющие услуги по нецентрализованному питьевому водоснабжению населения.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питьевое и (или) хозяйственно-питьевое водоснабжение (далее – питьевое водоснабжение) – технологический процесс, обеспечивающий забор, подготовку, хранение, транспортировку и подачу питьевой воды водопотребителям;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родник (ключ) – естественный сосредоточенный выход подземной воды на поверхность земли;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подземные воды – сосредоточения вод, находящихся в недрах;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нецентрализованное водоснабжение – сооружения, предназначенные для забора питьевой воды без подачи ее к местам расходования, открытые для общего пользования или находящиеся в индивидуальном пользовании;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водозаборное сооружение – комплекс сооружений и устройств для забора воды из водных объектов;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водоснабжение – совокупность мероприятий, обеспечивающих забор, хранение, подготовку, подачу и распределение воды через системы водоснабжения водопотребителям;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скважина – сооружение, предназначенное для подъема подземных вод на поверхность земли;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шахтный колодец – вертикальная горная выработка, глубина которой больше поперечного сечения, созданная для забора подземных вод в первом от поверхности водоносном горизонте в целях водоснабжения, осушения горных пород и отвода с поверхности земли атмосферных и поверхностных вод.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забору воды из поверхностных и подземных водных объектов при нецентрализованном питьевом водоснабжении населения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Нецентрализованное питьевое водоснабжение населения не требует получения разрешения на специальное водопользование при заборе воды из водных объектов в объеме до пятидесяти кубических метров в сутки.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заборе воды из поверхностных и подземных водных объектов при нецентрализованном питьевом водоснабжении населения от пятидесяти кубических метров в сутки требуется получение разрешения на специальное водопользование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нецентрализованного хозяйственно-питьевого водоснабжения используются подземные воды. Их использование осуществляется путем устройства специального оборудования водозаборных сооружений (скважин без разводящей сети, шахтных и трубчатых колодцев, каптажей родников).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для устройства колодцев и каптажей родников выбирается на незагрязненном возвышенном участке, удаленном не менее чем на 50 метров (далее – м) выше по потоку грунтовых вод от существующих или возможных источников загрязнения: уборных, выгребных ям, складов удобрений и ядохимикатов, промышленных организаций, канализационных сооружений, старых заброшенных колодцев, скотных дворов, мест захоронения людей и животных.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Водозаборные сооружения не допускается устраивать: на участках затапливаемых паводковыми водами, в пониженных, заболоченных местах; местах подвергаемых оползням и другим видам деформации почвы; ближе 30 м от магистралей с интенсивным движением транспорта.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водный объект, вода из которого используется для хозяйственно-питьевых нужд, уполномоченным органом в области санитарно-эпидемиологического благополучия населения выдается санитарно-эпидемиологическое заключение на пригодность источника для питьевого водоснабжения,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марта 2015 года № 209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(зарегистрирован в Реестре государственной регистрации нормативных правовых актов за № 10774).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Отнесение водного объекта к источникам питьевого водоснабжения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ноября 2015 года № 739 "Об утверждении Правил отнесения водного объекта к источникам питьевого водоснабжения" (зарегистрирован в Реестре государственной регистрации нормативных правовых актов за № 12686).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Обязательная регистрация водопользования производится соответствующим местным исполнительным органом по месту нахождения водного объекта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2012 года № 19-02/183 "Об утверждении Правил обязательной регистрации водопользования местными исполнительными органами областей, городов республиканского значения, столицы" (зарегистрирован в Реестре государственной регистрации нормативных правовых актов за № 7678).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физических и юридических лиц за нарушение настоящих Правил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настоящих Правил, физические и юридические лица несут ответственность в соответствии с действующим законодательством.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Правовые отношения, не урегулированные настоящими Правилами, регламентируются действующими нормами Водного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