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aa3c" w14:textId="81da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Шуского района Жамбылской области от 14 июня 2018 года № 17. Зарегистрировано Департаментом юстиции Жамбылской области 3 июля 2018 года № 3884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 аким Бирликского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Бирлик, Бирликского сельского округа: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Привокзальная – Әулие ата;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Мира – Бейбітшілік;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Штабная – Тұран;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Восточная – Жайлау;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Карл Маркс – Күлтөбе;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Центральная – Жібек жолы.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Е.Косахов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