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cb18" w14:textId="ab8c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21 декабря 2017 года № 21-3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13 июля 2018 года № 30-2. Зарегистрировано Департаментом юстиции Жамбылской области 17 июля 2018 года № 3915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3643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"Шуская долина-Шу өңірі" от 6 января 2018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"15 805 233" заменить цифрами "15 825 233";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"2 658 039" заменить цифрами "2 669 773";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"17 373" заменить цифрами "22 088";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"13 334" заменить цифрами "16 885".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"15 859 652" заменить цифрами "15 879 652".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 2018 года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2017 года № 21-3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15825233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2669773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13116487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1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15879652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8555378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5920132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7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2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3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9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-216055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1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4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