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12dd" w14:textId="58b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22 мая 2018 года № 27-2. Зарегистрировано Департаментом юстиции Жамбылской области 23 мая 2018 года № 3825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3819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6 января 2018 года)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"14 811 343" заменить цифрами "15 805 233";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"12 122 597" заменить цифрами "13 116 487".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"14 865 762" заменить цифрами "15 859 652".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 – 2018 годы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5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-216055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8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