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23e" w14:textId="30c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"СМП-306" города Жанатас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2018 года № 58 и решение Сарысуского районного маслихата Жамбылской области от 29 марта 2018 года № 31-11. Зарегистрировано Департаментом юстиции Жамбылской области 25 апреля 2018 года № 3803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акимат района ПОСТАНОВЛЯЕТ и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"СМП-306" на улицу "Ақмешіт" города Жанатас.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председателя постоянной комиссии по вопросам образования, здравоохранения, социально-культурного развития, связью с общественными и молодежными объединениями, по делам женщин и семейно-демографической политики районного маслихата М. Абишева и заместителя акима района Д. Асановой.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правововой акта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