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2d48" w14:textId="fe42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Кокдоненского сельского округа района Т. Рыскулова Жамбылской области от 13 июня 2018 года № 17. Зарегистрировано Департаментом юстиции Жамбылской области 2 июля 2018 года № 3882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Казахстан", на основании заключения ономастической комиссии при акимате Жамбылской области от 19 апреля 2018 года и с учетом мнения населения соответствующей территории аким Кокдоненского сельского округа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новой улице наименование "Тау самалы" в селе Жаксылык Кокдоненского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Кокдоненского сельского округа Артык Нуртазы Бахытбековича.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обязанности акима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Е.Ж.Ажиров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