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1327" w14:textId="5031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Новосельского сельского округа района Т. Рыскулова Жамбылской области от 28 февраля 2018 года № 1. Зарегистрировано Департаментом юстиции Жамбылской области 14 марта 2018 года № 3732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ноября 2017 года и с учетом мнения населения соответствующей территории аким Новосельского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селах Юбилейное, Абылхайыр Новосельского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селу Юбилейное: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улицу Молодежная – Жастар;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Ворошилова – Болашақ;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Юбилейная – Бейбітшілік;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Киевская – 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улицу Октябрьская – Көктем;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улицу Комсомольская – Бәйтерек;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Алматинская –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Шевченко – Бірлік.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селу Абылхайыр: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Озерная – Айдын;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Набережная –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Октябрьская – Тыныштық;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Молодежная – Әділет.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аппарата Новосельского сельского округа Бекбосыновой Мире Шарипхановне.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Шабеев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