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ccba" w14:textId="b12c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анского сельского округа района Т. Рыскулова Жамбылской области от 18 октября 2018 года № 109. Зарегистрировано Департаментом юстиции Жамбылской области 8 ноября 2018 года № 3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4 сентября 2018 года и с учетом мнения населения соответствующей территории, аким Кула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улан Кула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Фрунзе – Абылай х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овостройка – Балуан шолақ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Мелиоратор – Бірлік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уланского сельского округа - Жайлыбаева Мурата Арыкбае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