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822a" w14:textId="9d68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2 февраля 2018 года № 18. Зарегистрировано Департаментом юстиции Жамбылской области 19 февраля 2018 года № 3705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Земельном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Мойынкумского района ПОСТАНОВЛЯЕТ: 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49 (сорок девять) лет, без изъятия земельных участков у собственников и землепользователей Акционерному обществу "АК Алтыналмас" для строительства и обслуживания волоконно-оптической линии связи (ВОЛС) общей площадью 24,8561 гектар, из них земель территорий Мойынкумского района - 0,1 гектар, земель собственников и землепользователей - 18,5053 гектар, земель Акционерного общества "Национальной компании "Казахстан темир жолы" - 0,0647 гектар и территории пути перегона скота с площадью 6,1861 гектар.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Акционерному обществу "АК Алтыналмас" обеспечить компенсацию за причиненные убытки землепользователям участков и по окончанию работы прокладки волоконно-оптической линии связи, провести рекультивацию нарушенных земель. 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земельных отношений акимата Мойынкумского района" в установленном законодательством порядке обеспечить государственную регистрацию настоящего постановления в органах юстиции.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района Калымбетова Бакытжана Алдасугировича. 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