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cb8" w14:textId="8473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улицы МТФ села Жамбыл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Меркенского района Жамбылской области от 21 мая 2018 года № 37. Зарегистрировано Департаментом юстиции Жамбылской области 5 июня 2018 года № 3850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19 апреля 2018 года и с учетом мнения населения соответствующей территории,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МТФ на улицу Самұрық села Жамбыл Жамбылского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юриста аппарата акима Жамбылского сельского округа М.Куанышбайкызы.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Е.Байболсынов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