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6df2" w14:textId="3296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27 июня 2018 года № 31-7. Зарегистрировано Департаментом юстиции Жамбылской области 12 июля 2018 года № 3899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15630</w:t>
      </w:r>
      <w:r>
        <w:rPr>
          <w:rFonts w:ascii="Times New Roman"/>
          <w:b w:val="false"/>
          <w:i w:val="false"/>
          <w:color w:val="000000"/>
          <w:sz w:val="28"/>
        </w:rPr>
        <w:t xml:space="preserve">), Байзакский районный маслихат РЕШИЛ: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Байзакского района.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для города районного значения, сельского округа с численностью населения более двух тысяч человек со дня официального опубликования, для сельских округов и сел с численностью населения две тысячи и менее человек c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Жамишжанов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Байзакского района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Байзакского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15630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района, города, сельского округа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 Законом, иными нормативными правовыми актами;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Регламент собрания утверждается маслихатом Байзакского района.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сельского округа и отчета об исполнении бюджета;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районного значения, села, сельского округа по управлению коммунальной собственностью местного самоуправления;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районного значения, села, сельского округа;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районного значения, села, сельского округа;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Байзакского района кандидатур на должность акима города районного значения, села, сельского округа для дальнейшего внесения в маслихат Байзакского района для проведения выборов акима города районного значения, села, сельского округа;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районного значения, села, сельского округа;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города районного значения, села,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города районного значения, села, сельского округа на основе предложений, вносимых членами собрания, акимом соответствующей территории.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Байзакского района, представители аппарата акима Байзакского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 пункта, не являются членами собрания и не участвуют в голосовании при принятии решений.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районного значения, села, сельского округа.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города районного значения, села, сельского округа в срок пяти рабочих дней.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 главой 2 настоящего Регламента.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районного значения, села, сельского округа, вопрос разрешается акимом Байзакского района после его предварительного обсуждения на заседании маслихата Байзакского района.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города районного значения, села, сельского округа решений собрания доводятся аппаратом акима города районного значения, села, сельского округа до членов собрания в течение пяти рабочих дней.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акимом города районного значения, села, сельского округа.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города районного значения, села, сельского округа через средства массовой информации или иными способами.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Байзакского района или вышестоящим руководителям должностных лиц ответственных за исполнение решений собрания.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Байзакского района или вышестоящим руководством соответствующих должностных лиц.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