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45f0" w14:textId="b5a4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новой безымянной улице города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Жамбылской области от 5 ноября 2018 года № 218 и решение Жамбылского областного маслихата от 19 ноября 2018 года № 28-7. Зарегистрировано Департаментом юстиции Жамбылской области 22 ноября 2018 года № 3985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   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    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с учетом мнения населения соответствующей территории и на основании заключения Республиканской ономастической комиссии при Правительстве Республики Казахстан от 14 сентября 2018 года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Жамбылский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новой безымянной улице между микрорайоном "Байтерек" и массивом "Арай" города Тараз имя Сагадата Нурмагамбетова.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нормативного правового акта возложить на постоянную комиссию областного маслихата по вопросам экономики, бюджета, налога и местного самоуправления и на курирующего заместителя акима области.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А.Мырзахметов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Е.Саурыков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