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ad4d" w14:textId="501a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декабря 2018 года № 6-42-253. Зарегистрировано Департаментом юстиции Алматинской области 16 января 2019 года № 5005.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11046600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1657408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9351251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4892154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360810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4095270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11074291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31133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58824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Уйгурского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6-57-324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2019 год объемы бюджетных субвенций, передаваемых из районного бюджета в бюджеты сельских округов, в сумме 410727 тысяч тенге, в том числе: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232049 тысяч тенге;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16499 тысяч тенге;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13863 тысячи тенге;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11214 тысяч тенге;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Аватскому сельскому округу 12416 тысяч тенге;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16522 тысячи тенге;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Актамскому сельскому округу 14000 тысяч тенге;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Дардамтинскому сельскому округу 11791 тысяча тенге;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14801 тысяча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Мало-Деханскому сельскому округу 12091 тысяча тенге;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14218 тысяч тенге;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15757 тысяч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13480 тысяч тенге;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 12026 тысяч тенге.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целевые текущие трансферты бюджетам сельских округов, в том числе на: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2019 год в сумме 8821,0 тысяча тенге.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(подпрограмм),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бюджетов сельских округов на 2019 год не подлежат секвестру местные бюджетные программы согласно приложению 5 к настоящему решению.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2018 года № 6-42-253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Уйгурского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6-57-324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9 351 251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9 348 234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11 074 291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6 925 687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5 083 849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1 102 399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1 101 453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2018 года № 6-42-253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5 387 111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2018 года № 6-42-253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6 383 381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4 740 354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2018 года № 6-42-253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