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1bc7" w14:textId="eef1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Сарканского районного маслихата от 16 мая 2018 года № 39-168 "Об утверждении Плана по управлению пастбищами и их использованию по Сарканскому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7 декабря 2018 года № 51-213. Зарегистрировано Департаментом юстиции Алматинской области 11 декабря 2018 года № 4938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Сарканского районного маслихата "Об утверждении Плана по управлению пастбищами и их использованию по Сарканскому району на 2018-2019 годы" от 16 мая 2018 года № 39-168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4729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июня 2018 года в Эталонном контрольном банке нормативных правовых актов Республики Казахстан).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Сарканского районного маслихата Разбекова Бейсенбай Мерекебаевича.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