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b52" w14:textId="e72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Аралтобе Шубарского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Шубарского сельского округа Кербулакского района Алматинской области от 17 мая 2018 года № 15. Зарегистрировано Департаментом юстиции Алматинской области 7 июня 2018 года № 4739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Аралтобе Шубарского сельского округа и на основании заключения ономастической комиссии Алматинской области от 21 декабря 2016 года, аким Шубарского сельского округа Кербулакского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"Киров" в селе Аралтобе Шубарского сельского округа в улицу "Бирлик".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Сейткожаев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