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bffd" w14:textId="1b2b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Каратальского районного маслихата от 5 мая 2018 года № 34-146 "Об утверждении Плана по управлению пастбищами и их использованию по Каратальскому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21 ноября 2018 года № 44-169. Зарегистрировано Департаментом юстиции Алматинской области 23 ноября 2018 года № 4872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Каратальского районного маслихата "Об утверждении Плана по управлению пастбищами и их использованию по Каратальскому району на 2018-2019 годы" от 5 мая 2018 года № 34-146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мая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Досымбаеву Алию Толендиновну.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