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d328" w14:textId="2f9d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и присвоении наименования новой улице Энергетического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Энергетического сельского округа Илийского района Алматинской области от 27 августа 2018 года № 3. Зарегистрировано Департаментом юстиции Алматинской области 11 сентября 2018 года № 4826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Энергетического сельского округа и на основании заключения Алматинской областной ономастической комиссии 26 марта 2018 года, аким Энергетического сельского округа, Илийского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Энергетического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"Калинин" в улицу "Жеруйык", расположенной на востоке поселка Отеген батыр;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"Космонавтов" в улицу "Байконыр", улицу "Луговая" в улицу "Достык", улицу "Мир" в улицу "Бейбитшилик", улицу "Молодежная" в улицу "Байтерек", улицу "Садовая" в улицу "Егемендик", улицу "Центральная" в улицу "Шугыла", расположенных на востоке поселка Покровка;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"70 лет ВЛКСМ" в улицу "Коктобе", улицу "Советская" в улицу "Бирлик", улицу "Стройтельная" в улицу "Алтын орда", расположенных на востоке микрорайона "Арман".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новой улице "Манас", расположенной на востоке микрорайона "Гулдер" Энергетического сельского округа.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Энергетического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