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d328" w14:textId="2f9d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присвоении наименования новой улице Энергетического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Энергетического сельского округа Илийского района Алматинской области от 27 августа 2018 года № 3. Зарегистрировано Департаментом юстиции Алматинской области 11 сентября 2018 года № 4826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Энергетического сельского округа и на основании заключения Алматинской областной ономастической комиссии 26 марта 2018 года, аким Энергетического сельского округа,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Энергетического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"Калинин" в улицу "Жеруйык", расположенной на востоке поселка Отеген батыр;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"Космонавтов" в улицу "Байконыр", улицу "Луговая" в улицу "Достык", улицу "Мир" в улицу "Бейбитшилик", улицу "Молодежная" в улицу "Байтерек", улицу "Садовая" в улицу "Егемендик", улицу "Центральная" в улицу "Шугыла", расположенных на востоке поселка Покровка;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"70 лет ВЛКСМ" в улицу "Коктобе", улицу "Советская" в улицу "Бирлик", улицу "Стройтельная" в улицу "Алтын орда", расположенных на востоке микрорайона "Арман".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новой улице "Манас", расположенной на востоке микрорайона "Гулдер" Энергетического сельского округа.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Энергетического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