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0d3" w14:textId="2854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Ават Аватского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Аватского сельского округа Енбекшиказахского района Алматинской области от 24 декабря 2018 года № 12-86. Зарегистрировано Департаментом юстиции Алматинской области 16 января 2019 года № 5002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Аватского сельского округа и на основании заключения ономастической комиссии Алматинской области от 26 сентября 2018 года, аким Аватского сельского округа Енбекшиказахского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Ават Аватского сельского округа улицу "Иссыкская" в улицу "Алия Молдагулова", улицу "КСМК-3" в улицу "Атамекен".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Аватского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