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765a" w14:textId="634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22 ноября 2018 года № 37-85. Зарегистрировано Департаментом юстиции Алматинской области 23 ноября 2018 года № 4874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2018-2020 годы" от 22 декабря 2017 года № 22-1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21946483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3646387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73669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105334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18121093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изьятия 421800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6105588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2643475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8950230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22433087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72916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108225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35309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559520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559520 тысяч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22 ноября 2018 года № 37-85 "О внесении изменений в решение Енбекшиказахского районного маслихата от 22 декабря 2017 года № 22-1 "О бюджете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22 декабря 2017 года № 22-1 "О бюджете Енбекшиказахского района на 2018-2020 годы"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21946483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3646387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18121093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22433087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