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5e28" w14:textId="20e5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и порядка поощрений, а также размера денежного вознаграждения граждан, участвующих в обеспечении общественного порядка в Жамбылском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Алматинской области от 15 января 2018 года № 46. Зарегистрировано Департаментом юстиции Алматинской области 7 февраля 2018 года № 4519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порядка", акимат Жамбылского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и порядок поощрений, а также размер денежного вознаграждения граждан, участвующих в обеспечении общественного порядка в Жамбылском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Ертас Нурлана Ертасовича.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Далабаев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от "15" января 2018 года № 46 "Об определении видов и порядка поощрений, а также размера денежного вознаграждения граждан, участвующих в обеспечении общественного порядка в Жамбылском районе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и порядок поощрений, а также размер денежного вознаграждения граждан, участвующих в обеспечении общественного порядка в Жамбылском районе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Видами поощрения граждан, участвующих в обеспечении общественного порядка являются: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объявление благодарности;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награждение грамотой;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денежной премии.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 рассматривается комиссией, созданной акиматом Жамбылского района, по представлению Отдела внутренних дел Жамбылского района.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поощрения является решение, принимаемое комиссией.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порядка, и не превышает, как правило, 10-кратного месячного расчетного показателя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дополнительно издается приказ начальника Отдела внутренних дел Жамбылского района, согласно решению, принятому комиссией.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