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98a2" w14:textId="6429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01 сентября 2015 года № 402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декабря 2018 года № 621. Зарегистрировано Департаментом юстиции Алматинской области 6 февраля 2019 года № 5051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Алматинской области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от 01 сентября 2015 года № 402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ноября 2015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