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e5dd" w14:textId="c3a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26 августа 2015 года № 391 "Об утверждении регламента государственной услуги "Учет иностранных периодических печатных изданий, распространяемых на территории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сентября 2018 года № 451. Зарегистрировано Департаментом юстиции Алматинской области 19 ноября 2018 года № 4867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"Об утверждении регламента государственной услуги "Учет иностранных периодических печатных изданий, распространяемых на территории Алматинской области" от 26 августа 2015 года № 391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ноября 2015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А. Абдуалиева.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