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5016b" w14:textId="35501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среднего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4 октября 2018 года № 461. Зарегистрировано Департаментом юстиции Алматинской области 19 ноября 2018 года № 4863. Утратило силу постановлением акимата Алматинской области от 31 января 2020 года № 35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31.01.2020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приказом Министра образования и науки Республики Казахстан от 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среднего образования, оказываемых местными исполнительными органами" (зарегистрирован в Реестре государственной регистрации нормативных правовых актов № 11057),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регламенты государственных услуг: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"Прием документов и зачисление в организации образования,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"Выдача разрешения на обучение в форме экстерната в организациях основного среднего, общего среднего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"Выдача дубликатов документов об основном среднем, общем среднем образовании"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Алматинской области от 26 августа 2015 года № 381 "Об утверждении регламентов государственных услуг в сфере среднего образования"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3464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22 октября 2015 года в информационно-правовой системе "Әділет");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акимата Алматинской области от 3 марта 2016 года № 113 "О внесении изменений в постановление акимата Алматинской области от 26 августа 2015 года № 381 "Об утверждении регламентов государственных услуг оказываемых в сфере образования"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3782</w:t>
      </w:r>
      <w:r>
        <w:rPr>
          <w:rFonts w:ascii="Times New Roman"/>
          <w:b w:val="false"/>
          <w:i w:val="false"/>
          <w:color w:val="000000"/>
          <w:sz w:val="28"/>
        </w:rPr>
        <w:t>, опубликован 22 апреля 2016 года в информационно-правовой системе "Әділет").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образования Алматинской области" в установленном законодательством Республики Казахстан порядке обеспечить: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и 3) настоящего пункта.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Алматинской области А. Абдуалиева.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Алмaтинской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утвержденное 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04 октября 2018 года № 461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и зачисление в организации образования,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</w:t>
      </w:r>
    </w:p>
    <w:bookmarkEnd w:id="15"/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и зачисление в организации образования,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 (далее - государственная услуга) оказывается бесплатно физическим лицам (далее - услугополучатель) организациями начального, основного среднего и общего среднего образования (далее – услугодатель).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"Прием документов и зачисление в организации образования,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 утвержденного приказом Министра образования и науки Республики Казахстан от 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11057) (далее - Стандарт).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 портал).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электронная, бумажная. 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выдача расписки о приеме документов и издание приказа о зачислении в организацию среднего образования (начального, основного среднего, общего среднего) на начало учебного года. 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электронная или бумажная. При обращении к услугодателю за результатом оказания государственной услуги на бумажном носителе результат оформляется на бумажном носителе. 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 в "личный кабинет" услугополучателя приходит уведомление о зачислении в организацию образования в форме электронного документа, подписанного электронной цифровой подписью (далее – ЭЦП) уполномоченного лица услугодателя. </w:t>
      </w:r>
    </w:p>
    <w:bookmarkEnd w:id="25"/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15 (пятнадцать) минут. Результат - направление руководителю услугодателя;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– 4 (четыре) рабочих дней для получения расписки.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зачисления в организацию образования начального, основного среднего, общего среднего образования: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очную и вечернюю форму обучения – не позднее 30 августа;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первый класс – с 1 июня по 30 августа. Результат - направление результата оказания государственной услуги на подпись руководителю услугодателя;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 - 15 (пятнадцать) минут. Результат - выдача результата оказания государственной услуги услугополучателю.</w:t>
      </w:r>
    </w:p>
    <w:bookmarkEnd w:id="36"/>
    <w:bookmarkStart w:name="z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 </w:t>
      </w:r>
    </w:p>
    <w:bookmarkEnd w:id="42"/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запрос в форме электронного документа, удостоверенного ЭЦП;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"личный кабинет" услугополучателя направляется уведомление-отчет о принятии запроса для оказания государственной услуги в форме электронного документа, удостоверенного ЭЦП;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 "Прием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документов и зачисление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организации образования,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независимо от ведомственной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подчиненности для обучения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общеобразовательным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программам начального,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основного среднего, 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среднего образования"</w:t>
            </w:r>
          </w:p>
        </w:tc>
      </w:tr>
    </w:tbl>
    <w:bookmarkStart w:name="z7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8"/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485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5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утвержденное 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04 октября 2018 года № 461</w:t>
            </w:r>
          </w:p>
        </w:tc>
      </w:tr>
    </w:tbl>
    <w:bookmarkStart w:name="z7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обучение в форме экстерната в организациях основного среднего, общего среднего образования"</w:t>
      </w:r>
    </w:p>
    <w:bookmarkEnd w:id="50"/>
    <w:bookmarkStart w:name="z7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1"/>
    <w:bookmarkStart w:name="z7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обучение в форме экстерната в организациях основного среднего, общего среднего образования" (далее - государственная услуга) оказывается бесплатно физическим лицам (далее - услугополучатель) местными исполнительными органами районов и городов областного значения (далее – услугодатель).</w:t>
      </w:r>
    </w:p>
    <w:bookmarkEnd w:id="52"/>
    <w:bookmarkStart w:name="z7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"Выдача разрешения на обучение в форме экстерната в организациях основного среднего, общего среднего образования" утвержденного приказом Министра образования и науки Республики Казахстан от 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11057) (далее - Стандарт).</w:t>
      </w:r>
    </w:p>
    <w:bookmarkEnd w:id="53"/>
    <w:bookmarkStart w:name="z8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54"/>
    <w:bookmarkStart w:name="z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- Государственная корпорация);</w:t>
      </w:r>
    </w:p>
    <w:bookmarkEnd w:id="55"/>
    <w:bookmarkStart w:name="z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- портал).</w:t>
      </w:r>
    </w:p>
    <w:bookmarkEnd w:id="56"/>
    <w:bookmarkStart w:name="z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57"/>
    <w:bookmarkStart w:name="z8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выписка из приказа о разрешении на обучение в форме экстерната в организациях основного среднего, общего среднего образования по форме согласно приложению 1 Стандарта (далее – приложение 1). </w:t>
      </w:r>
    </w:p>
    <w:bookmarkEnd w:id="58"/>
    <w:bookmarkStart w:name="z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услугополучателя за получением результата оказания государственной услуги на бумажном носителе результат оказания государственной услуги оформляется в электронной форме согласно приложению 1, распечатывается, заверяется печатью и подписью уполномоченного лица услугодателя. </w:t>
      </w:r>
    </w:p>
    <w:bookmarkEnd w:id="59"/>
    <w:bookmarkStart w:name="z8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 результат оказания государственной услуги направляется услугополучателю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60"/>
    <w:bookmarkStart w:name="z8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61"/>
    <w:bookmarkStart w:name="z8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2"/>
    <w:bookmarkStart w:name="z8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63"/>
    <w:bookmarkStart w:name="z9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64"/>
    <w:bookmarkStart w:name="z9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15 (пятнадцать) минут. Результат - направление руководителю услугодателя;</w:t>
      </w:r>
    </w:p>
    <w:bookmarkEnd w:id="65"/>
    <w:bookmarkStart w:name="z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66"/>
    <w:bookmarkStart w:name="z9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– 14 (четырнадцать) рабочих дней. Заявление услугополучателя для обучения в форме экстерната подается не позднее 1 декабря текущего учебного года. Результат - направление результата оказания государственной услуги на подпись руководителю услугодателя;</w:t>
      </w:r>
    </w:p>
    <w:bookmarkEnd w:id="67"/>
    <w:bookmarkStart w:name="z9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68"/>
    <w:bookmarkStart w:name="z9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- 15 (пятнадцать) минут. Результат - выдача результата оказания государственной услуги.</w:t>
      </w:r>
    </w:p>
    <w:bookmarkEnd w:id="69"/>
    <w:bookmarkStart w:name="z9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0"/>
    <w:bookmarkStart w:name="z9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71"/>
    <w:bookmarkStart w:name="z9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72"/>
    <w:bookmarkStart w:name="z9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73"/>
    <w:bookmarkStart w:name="z10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74"/>
    <w:bookmarkStart w:name="z10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 </w:t>
      </w:r>
    </w:p>
    <w:bookmarkEnd w:id="75"/>
    <w:bookmarkStart w:name="z10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6"/>
    <w:bookmarkStart w:name="z10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получения государственной услуги услугополучатель представляет в Государственную корпорацию пакет документов, согласно пункту 9 Стандарта. </w:t>
      </w:r>
    </w:p>
    <w:bookmarkEnd w:id="77"/>
    <w:bookmarkStart w:name="z10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78"/>
    <w:bookmarkStart w:name="z10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документы и выдает расписку о приеме соответствующих документов (согласно пункту 10 Стандарта работник Государственной корпорации отказывает в приеме заявления и выдает расписку согласно приложению 3 Стандарта) - 15 (пятнадцать) минут;</w:t>
      </w:r>
    </w:p>
    <w:bookmarkEnd w:id="79"/>
    <w:bookmarkStart w:name="z10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направляет принятые документы услугодателю - 15 (пятнадцать) минут; </w:t>
      </w:r>
    </w:p>
    <w:bookmarkEnd w:id="80"/>
    <w:bookmarkStart w:name="z10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 </w:t>
      </w:r>
    </w:p>
    <w:bookmarkEnd w:id="81"/>
    <w:bookmarkStart w:name="z10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4) работник Государственной корпорации получает результат оказания государственной услуги от услугодателя - 15 (пятнадцать) минут; </w:t>
      </w:r>
    </w:p>
    <w:bookmarkEnd w:id="82"/>
    <w:bookmarkStart w:name="z10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выдает услугополучателю результат оказания государственной услуги - 15 (пятнадцать) минут.</w:t>
      </w:r>
    </w:p>
    <w:bookmarkEnd w:id="83"/>
    <w:bookmarkStart w:name="z11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84"/>
    <w:bookmarkStart w:name="z11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запрос в форме электронного документа, удостоверенного ЭЦП;</w:t>
      </w:r>
    </w:p>
    <w:bookmarkEnd w:id="85"/>
    <w:bookmarkStart w:name="z1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 "Выдача разрешения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обучение в форме экстерната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организациях 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среднего, общего среднего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образования"</w:t>
            </w:r>
          </w:p>
        </w:tc>
      </w:tr>
    </w:tbl>
    <w:bookmarkStart w:name="z120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87"/>
    <w:bookmarkStart w:name="z12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7810500" cy="488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8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утвержденное 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04 октября 2018 года № 461</w:t>
            </w:r>
          </w:p>
        </w:tc>
      </w:tr>
    </w:tbl>
    <w:bookmarkStart w:name="z12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дубликатов документов об основном среднем, общем среднем образовании"</w:t>
      </w:r>
    </w:p>
    <w:bookmarkEnd w:id="89"/>
    <w:bookmarkStart w:name="z12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0"/>
    <w:bookmarkStart w:name="z12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дубликатов документов об основном среднем, общем среднем образовании" (далее - государственная услуга) оказывается бесплатно физическим лицам (далее - услугополучатель) организациями основного среднего и общего среднего образования Республики Казахстан (далее – услугодатель).</w:t>
      </w:r>
    </w:p>
    <w:bookmarkEnd w:id="91"/>
    <w:bookmarkStart w:name="z12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"Выдача дубликатов документов об основном среднем, общем среднем образовании" утвержденного приказом Министра образования и науки Республики Казахстан от 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11057) (далее - Стандарт).</w:t>
      </w:r>
    </w:p>
    <w:bookmarkEnd w:id="92"/>
    <w:bookmarkStart w:name="z13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осуществляется через: </w:t>
      </w:r>
    </w:p>
    <w:bookmarkEnd w:id="93"/>
    <w:bookmarkStart w:name="z13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94"/>
    <w:bookmarkStart w:name="z13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Некоммерческое акционерное общество "Государственная корпорация "Правительство для граждан" (далее - Государственная корпорация). </w:t>
      </w:r>
    </w:p>
    <w:bookmarkEnd w:id="95"/>
    <w:bookmarkStart w:name="z13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96"/>
    <w:bookmarkStart w:name="z13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выдача дубликата аттестата об основном среднем образовании, дубликата аттестата об общем среднем образовании. </w:t>
      </w:r>
    </w:p>
    <w:bookmarkEnd w:id="97"/>
    <w:bookmarkStart w:name="z13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 </w:t>
      </w:r>
    </w:p>
    <w:bookmarkEnd w:id="98"/>
    <w:bookmarkStart w:name="z13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9"/>
    <w:bookmarkStart w:name="z13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100"/>
    <w:bookmarkStart w:name="z13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101"/>
    <w:bookmarkStart w:name="z13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15 (пятнадцать) минут. Результат - направление руководителю услугодателя;</w:t>
      </w:r>
    </w:p>
    <w:bookmarkEnd w:id="102"/>
    <w:bookmarkStart w:name="z14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103"/>
    <w:bookmarkStart w:name="z14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– 14 (четырнадцать) рабочих дней. Результат - направление результата оказания государственной услуги на подпись руководителю услугодателя;</w:t>
      </w:r>
    </w:p>
    <w:bookmarkEnd w:id="104"/>
    <w:bookmarkStart w:name="z14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105"/>
    <w:bookmarkStart w:name="z14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- 15 (пятнадцать) минут. Результат - выдача результата оказания государственной услуги.</w:t>
      </w:r>
    </w:p>
    <w:bookmarkEnd w:id="106"/>
    <w:bookmarkStart w:name="z14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7"/>
    <w:bookmarkStart w:name="z14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108"/>
    <w:bookmarkStart w:name="z14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109"/>
    <w:bookmarkStart w:name="z14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110"/>
    <w:bookmarkStart w:name="z14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111"/>
    <w:bookmarkStart w:name="z14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 </w:t>
      </w:r>
    </w:p>
    <w:bookmarkEnd w:id="112"/>
    <w:bookmarkStart w:name="z15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13"/>
    <w:bookmarkStart w:name="z15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получения государственной услуги услугополучатель представляет в Государственную корпорацию пакет документов, согласно пункту 9 Стандарта. </w:t>
      </w:r>
    </w:p>
    <w:bookmarkEnd w:id="114"/>
    <w:bookmarkStart w:name="z15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115"/>
    <w:bookmarkStart w:name="z15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документы и выдает расписку о приеме соответствующих документов (согласно пункту 10 Стандарта работник Государственной корпорации отказывает в приеме заявления и выдает расписку согласно приложению 2 Стандарта) - 15 (пятнадцать) минут;</w:t>
      </w:r>
    </w:p>
    <w:bookmarkEnd w:id="116"/>
    <w:bookmarkStart w:name="z15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направляет принятые документы услугодателю - 15 (пятнадцать) минут; </w:t>
      </w:r>
    </w:p>
    <w:bookmarkEnd w:id="117"/>
    <w:bookmarkStart w:name="z15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 </w:t>
      </w:r>
    </w:p>
    <w:bookmarkEnd w:id="118"/>
    <w:bookmarkStart w:name="z15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4) работник Государственной корпорации получает результат оказания государственной услуги от услугодателя - 15 (пятнадцать) минут; </w:t>
      </w:r>
    </w:p>
    <w:bookmarkEnd w:id="119"/>
    <w:bookmarkStart w:name="z15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выдает услугополучателю результат оказания государственной услуги - 15 (пятнадцать) минут.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 "Выдача дубликатов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документов об основном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среднем, общем среднем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образовании"</w:t>
            </w:r>
          </w:p>
        </w:tc>
      </w:tr>
    </w:tbl>
    <w:bookmarkStart w:name="z164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21"/>
    <w:bookmarkStart w:name="z16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2"/>
    <w:p>
      <w:pPr>
        <w:spacing w:after="0"/>
        <w:ind w:left="0"/>
        <w:jc w:val="both"/>
      </w:pPr>
      <w:r>
        <w:drawing>
          <wp:inline distT="0" distB="0" distL="0" distR="0">
            <wp:extent cx="7810500" cy="494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4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