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537b" w14:textId="73b5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23 мая 2018 года № 31-165 и постановление акимата Алматинской области от 30 мая 2018 года № 243. Зарегистрировано Департаментом юстиции Алматинской области 14 июня 2018 года № 4746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 на основании заключения областной ономастической комиссии по представлениям местных представительных и исполнительных органов Енбекшиказахского, Каратальского районов, Алматинской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Канбактинский сельский округ Каратальского района в Байшегирский сельский округ, село Фрунзе города Уштобе Каратальского района в село Достык, село Мелиоратор Каратурыкского сельского округа Енбекшиказахского района в село Арна.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Ж. Омара.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