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1304" w14:textId="1351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марта 2018 года № 141. Зарегистрировано Департаментом юстиции Алматинской области 18 апреля 2018 года № 4647.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образования и науки Республики Казахстан от 10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(зарегистрирован в Реестре государственной регистрации нормативных правовых актов № 16314),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Ж. Омара.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"29" марта 2018 года № 141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"Актуализация данных о физическом лице, за которого взносы на обязательное социальное медицинское страхование уплачиваются государством"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значения, организациями образования (далее – услугодатель).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утвержденного приказом Министра образования и науки Республики Казахстан от 10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16314) (далее - Стандарт).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по форме согласно приложению 1 Стандарта либо мотивированный ответ об отказе в оказании государственной услуги по основаниям, предусмотренным пунктом 10 Стандарта.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40 (сорок) минут. Результат - определение ответственного исполнителя услугодателя;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6 (шесть) часов.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организацию образования, где услугополучатель не обучается или не завершил обучение – 4 (четыре) рабочих дня. Результат - направление результата оказания государственной услуги на подпись руководителю услугодателя;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40 (сорок) минут. Результат - направление результата оказания государственной услуги ответственному исполнителю услугодателя;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- 20 (двадцать) минут. Результат - выдача результата оказания государственной услуги.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