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8a4" w14:textId="8e3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и выдача проекта рекультивации нарушенных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марта 2018 года № 128. Зарегистрировано Департаментом юстиции Алматинской области 11 апреля 2018 года № 4633.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"Согласование и выдача проекта рекультивации нарушенных земель"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Бескемпирова С.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"26" марта 2018 года № 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15846) (далее - Стандарт).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Государственная корпорация).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и 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проекта рекультивации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нарушенных земель"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