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6b523" w14:textId="6c6b5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Хромтауского района от 29 августа 2016 года № 309 "Об утверждении перечня автомобильных дорог общего пользования, районного значения по Хромтаускому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26 февраля 2018 года № 44. Зарегистрировано Управлением юстиции Хромтауского района Актюбинской области 13 марта 2018 года № 3-12-158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Хромтауского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Хромтауского района от 29 августа 2016 года № 309 "Об утверждении перечня автомобильных дорог общего пользования, районного значения по Хромтаускому району" (зарегистрированное в Реестре государственной регистрации нормативных правовых актов № 5078, опубликованное 28 сентября 2016 года в районной газете "Хромтау").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Хромтауского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Управлении юстиции Хромтауского района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Хромтауского района.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С. Шильманова.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