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8ed" w14:textId="f3f2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Хромтауского района от 08 декабря 2016 года № 424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февраля 2018 года № 43. Зарегистрировано Управлением юстиции Хромтауского района Актюбинской области 13 марта 2018 года № 3-12-157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Хромтауского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Хромтауского района" (зарегистрированное в Реестре государственной регистрации нормативных правовых актов № 5166, опубликованное 29 декабря 2016 года в районной газете "Хромтау");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Хромтауского района от 08 декабря 2016 года № 424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Хромтауского района" (зарегистрированное в Реестре государственной регистрации нормативных правовых актов № 5362, опубликованное 13 апреля 2017 года в районной газете "Хромтау").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Хромтауского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Шильманова.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