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28ed" w14:textId="f3f2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Хромтауского района от 08 декабря 2016 года № 424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Хромтауского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26 февраля 2018 года № 43. Зарегистрировано Управлением юстиции Хромтауского района Актюбинской области 13 марта 2018 года № 3-12-157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постановление акимата Хромтауского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08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Хромтауского района" (зарегистрированное в Реестре государственной регистрации нормативных правовых актов № 5166, опубликованное 29 декабря 2016 года в районной газете "Хромтау");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Хромтауского района от 08 декабря 2016 года № 424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Хромтауского района" (зарегистрированное в Реестре государственной регистрации нормативных правовых актов № 5362, опубликованное 13 апреля 2017 года в районной газете "Хромтау").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Хромтауского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Хромтауского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Хромтауского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 Шильманова.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