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8f6b" w14:textId="bb28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от 5 марта 2018 года № 163 "Об определении размера и порядка оказания жилищной помощи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19 сентября 2018 года № 216. Зарегистрировано Управлением юстиции Уилского района Департамента юстиции Актюбинской области 25 октября 2018 года № 3-11-145. Утратило силу решением Уилского районного маслихата Актюбинской области от 17 августа 2020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5 марта 2018 года № 163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№ 3-11-120, опубликованное 12 апреля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вышеуказанному решению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Об определении размера оказания жилищной помощи в Уилском районе.";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4 настоящего порядка Об определении размера оказания жилищной помощи в Уилском районе,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