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6420" w14:textId="56f6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Уилского района от 15 августа 2014 года № 165 "Об определении мест для размещения агитационных печатных материалов и предоставлении помещений кандидатам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8 июня 2018 года № 99. Зарегистрировано Управлением юстиции Уилского района Департамента юстиции Актюбинской области 26 июня 2018 года № 3-11-134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15 августа 2014 года № 165 "Об определении мест для размещения агитационных печатных материалов и предоставлении помещений кандидатам для встреч с избирателями" (зарегистрированное в Реестре государственной регистрации нормативных правовых актов за № 4008, опубликованное 08 сентября 2014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Уилского района".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Уилского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Казыбаева.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Уилской районной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комиссии: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июня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Картбаев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