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d4f8" w14:textId="cccd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Уилского районного маслихата от 08 ноября 2013 года № 119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Уилского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26 марта 2018 года № 181. Зарегистрировано Управлением юстиции Уилского района Департамента юстиции Актюбинской области 20 апреля 2018 года № 3-11-128. Утратило силу решением Уилского районного маслихата Актюбинской области от 7 декабря 2018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Уилский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08 ноября 2013 года № 119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Уилского района" (зарегистрированное в реестре государственной регистрации нормативных правовых актов № 3689, опубликованное 05 декабря 2013 года в газете "Ойыл") следующие изменение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на казахском языке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"Ойыл ауданының ауылдық елді мекендерінде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 үшін әлеуметтік көмек беру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после слова "регулировании" добавить слово "развития".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