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57ae" w14:textId="bfa5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7 года № 181 "Об утверждении бюджета Шубаркудук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18 года № 235. Зарегистрировано Управлением юстиции Темирского района Департамента юстиции Актюбинской области 28 июня 2018 года № 3-10-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1 "Об утверждении бюджета Шубаркудукского сельского округа на 2018 – 2020 годы" (зарегистрированное в реестре государственной регистрации нормативных правовых актов № 5853, опубликованное 22 января 2018 года в газете "Темір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решения и приложениях на русском языке слово "Шубаркудукского" заменить словом "Шубаркудыкского", текст на государственн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8 695" заменить цифрами "248 69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 591" заменить цифрами "5 59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248 695" заменить цифрами "248 69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545" заменить цифрами "162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–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Шубаркудыкского сельского округа на 2018 год поступление текущего целевого трансферта из районного бюджета в сумме 3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убаркудыкского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