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e394" w14:textId="fb7e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 марта 2018 года № 191. Зарегистрировано Управлением юстиции Темирского района Актюбинской области 26 марта 2018 года № 3-10-180.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27 мая 2016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"День семьи – второе воскресенье сентября;"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малообеспеченным семьям, получателям государственной адресной социальной помощи, в размере 1 (одного) месячного расчетного показателя,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списков государственного учреждения "Темирский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АБДЫҒАЛИ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 координации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социальных программ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