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3590" w14:textId="b113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22 декабря 2017 года № 142 "Об утверждении бюджета города Жем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декабря 2018 года № 250. Зарегистрировано Управлением юстиции Мугалжарского района Департамента юстиции Актюбинской области 10 декабря 2018 года № 3-9-219.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декабря 2017 года № 142 "Об утверждении бюджета города Жем на 2018-2020 годы" (зарегистрированное в реестре государственной регистрации нормативных правовых актов за № 5844, опубликованное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"66 490,0" заменить цифрами "65 390,0";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"66 490,0" заменить цифрами "65 390,0".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2018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городох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