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a1bc" w14:textId="df4a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140 "Об утверждении бюджета города Кандыагаш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сентября 2018 года № 231. Зарегистрировано Управлением юстиции Мугалжарского района Департамента юстиции Актюбинской области 26 сентября 2018 года № 3-9-213.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140 "Об утверждении бюджета города Кандыагаш на 2018-2020 годы" (зарегистрированное в реестре государственной регистрации нормативных правовых актов за № 5842,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"513 295,0" заменить цифрами "497 602,0";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"2 476,0" заменить цифрами "3 476,0";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"390 529,0" заменить цифрами "374 836,0".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"513 295,0" заменить цифрами "497 602,0";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"63 928,0" заменить цифрами "48 235,0".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Благоустройтсво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