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d863" w14:textId="80ad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22 декабря 2017 года № 146 "Об утверждении бюджета села Мугалжар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мая 2018 года № 201. Зарегистрировано Управлением юстиции Мугалжарского района Департамента юстиции Актюбинской области 4 июня 2018 года № 3-9-202.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146 "Об утверждении бюджета села Мугалжар на 2018-2020 годы" (зарегистрированное в реестре государственной регистрации нормативных правовых актов за № 5843,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"67 896,4" заменить цифрами "70 800,4";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"65 855,0" заменить цифрами "68 759,0";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"67 896,4" заменить цифрами "70 800,4";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6-2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села Мугалжар на 2018 год поступление трансферта из республиканского бюджета 2 904,0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трансфертов определяется на основании решения акима села.".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