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dced" w14:textId="a2bd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145 "Об утверждении бюджета Енбекского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184. Зарегистрировано Управлением юстиции Мугалжарского района Департамента юстиции Актюбинской области 9 апреля 2018 года № 3-9-194.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145 "Об утверждении бюджета Енбекского сельского округа на 2018-2020 годы" (зарегистрированное в реестре государственной регистрации нормативных правовых актов за № 5846,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даходы – цифры "31 872,0" заменить цифрами "35 004,0";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"0,0" заменить цифрами "132,0";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"30 973,0" заменить цифрами "33 973,0";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"31 872,0" заменить цифрами "35 004,0";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в бюджете Енбекского сельского округа на 2018 год поступление текущих целевых трансфертов из районного бюджета 3 000,0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сельского округа.".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 Мугалжарского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