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fd6d" w14:textId="524f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Мугалжарскому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 марта 2018 года № 170. Зарегистрировано Управлением юстиции Мугалжарского района Актюбинской области 27 марта 2018 года № 3-9-187. Утратило силу решением Мугалжарского районного маслихата Актюбинской области от 29 марта 2022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29.03.2022 № 159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в десять раз на не используемые земли сельскохозяйственного назначения по Мугалжарскому району в соответствии с земельным законодательством Республики Казахстан.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Мугалжарского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Мугалжарского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