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fd6d" w14:textId="524f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 марта 2018 года № 170. Зарегистрировано Управлением юстиции Мугалжарского района Актюбинской области 27 марта 2018 года № 3-9-187. Утратило силу решением Мугалжарского районного маслихата Актюбинской области от 29 марта 2022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29.03.2022 № 159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 земли сельскохозяйственного назначения по Мугалжарскому району в соответствии с земельным законодательством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