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2c1d" w14:textId="7e72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140 "Об утверждении бюджета города Кандыагаш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16 февраля 2018 года № 160. Зарегистрировано Управлением юстиции Мугалжарского района Актюбинской области 13 марта 2018 года № 3-9-178.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№140 "Об утверждении бюджета города Кандыагаш на 2018-2020 годы" (зарегистрированное в реестре государственной регистрации нормативных правовых актов за №5842,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"315 630,0" заменить цифрами "446 891,0";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"195 340,0" заменить цифрами "326 601,0";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"315 630,0" заменить цифрами "446 891,0".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Мугалжарского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№140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Благоустройтсво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89 203,0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