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099c" w14:textId="b690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Мартукского сельского округа от 6 сентября 2011 года № 1 "О переименовании и присвоении наименований улиц в населенных пунктах Мартукского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Мартукского сельского округа Мартукского района Актюбинской области от 19 ноября 2018 года № 7. Зарегистрировано Управлением юстиции Мартукского района Департамента юстиции Актюбинской области 11 декабря 2018 года № 3-8-201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Мартукского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Мартукского сельского округа от 6 сентября 2011 года № 1 "О переименовании и присвоении наименований улиц в населенных пунктах Мартукского сельского округа" (зарегистрированное в Реестре государственной регистрации нормативных правовых актов № 3-8-136, опубликованное 27 октября 2011 года в районной газете "Мәртөк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исполняющий обязанности акима Мартукского сельского округа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Мартукского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Бақыткелді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