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06f4" w14:textId="d6b0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2018 год по Мартукскому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23 июля 2018 года № 257. Зарегистрировано Управлением юстиции Мартукского района Департамента юстиции Актюбинской области 3 августа 2018 года № 3-8-187.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Респбулике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приказами Министра Образования и Науки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образования" от 27 ноября 2017 года (зарегистрированного в Реестре государственной регистрации нормативных правовых актов за № 16138, опубликованного 18 января 2018 года в эталонном контрольном банке нормативных правовых актов Республики Казахстан в электронном виде) и Приказ Министра образования и науки Республики Казахстан от 27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образования" (зарегистрированного в Реестре государственной регистрации нормативных правовых актов за № 16137, опубликованного 15 января 2018 года в эталонном контрольном банке нормативных правовых актов Республики Казахстан в электронном виде)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по Мартукскому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15 марта 2018 года № 108 "Об утверждении государственного образовательного заказа на дошкольное воспитание и обучение, размер родительской платы на 2018 год по Мартукскому району" (зарегистрированного в Реестре государственной регистрации нормативных правовых актов за № 3-8-163, опубликованного 29 марта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Тлегенову Б.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от 23 июля 2018 года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и размер родительской платы на 2018 год по Мартукскому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 территориальное расположение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пребывания в дошкольных организациях образования (часов)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и размер подушевого финансирования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за одного ребенка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Мартук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№ 1 "Тополек"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№ 2 "Айгөлек"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№ 6 "Қарлығаш"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"Нұрсәт"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№ 4 "Балдырған"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Саржансай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№ 5 "Балбөбек"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Родниковка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№ 7 "Таңшолпан"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"Хадиша"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Каратаусай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№ 8 "Болашақ"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Жайсан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№ 9 "Шапағат"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"Мансұр"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Каратогай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№ 10 "Еркемай"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Хазрет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№ 11 "Балауса"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Сарыжар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№ 12 "Бәйтерек"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"НұрАйБөбек"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"Кәусар"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"Достық"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Кенсахара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"Саид"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Казанка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"Томирис"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