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46b4" w14:textId="3084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15 декабря 2017 года № 103 "Об утверждении Мартукского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 июня 2018 года № 149. Зарегистрировано Управлением юстиции Мартукского района Департамента юстиции Актюбинской области 15 июня 2018 года № 3-8-175.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15 декабря 2017 года № 103 "Об утверждении Мартукского районного бюджета на 2018-2020 годы" (зарегистрированное в Реестре государственной регистрации нормативных правовых актов под № 5832, опубликованное 22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"4 847 367" заменить цифрами "5 808 065,1",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"4 244 796" заменить цифрами "5 205 494,1";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"4 898 857,8" заменить цифрами "5 859 555,9";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"11 792" заменить цифрами "10 882";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"10 359" заменить цифрами "9 970";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"27 968" заменить цифрами "28 690";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121 662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16 947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проектирование, развитие, и (или) обустройство инженерно-коммуникационной инфраструктуры – 84 869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системы водоснабжения и водоотведения в сельских населенных пунктах – 502 730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финансирование приоритетных проектов транспортной инфраструктуры – 178 145,9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"14 300" заменить цифрами "26 300";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"35 371" заменить цифрами "48 873";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"199 004" заменить цифрами "182 200";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"71 466" заменить цифрами "69 461,2";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"23 800" заменить цифрами "22 610";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"8 586" заменить цифрами "5 586";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"242 465" заменить цифрами "244 558";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продуктивной занятости и массового предпринимательства – 2 325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объектов спорта – 50 000 тысяч тенге";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 №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5 808 065,1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5 205 494,1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5 205 494,1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5 205 494,1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5 859 555,9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-86 446,8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 №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 в рамках Программы развития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