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ec30" w14:textId="e8fe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мест, для инвалидов по Мартукскому району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10 апреля 2018 года № 129. Зарегистрировано Управлением юстиции Мартукского района Департамента юстиции Актюбинской области 3 мая 2018 года № 3-8-169.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(зарегистрированного в Реестре государственной регистрации нормативных правовых актов за № 14010), акимат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мест,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Мартукскому району на 2018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4 мая 2017 года № 175 "Об установлении квоты рабочих мест, для инвалидов Мартукского района" (зарегистрированного в Реестре государственной регистрации нормативных правовых актов за № 5490, опубликованного 26 мая 2017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Тлегенова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