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ea12" w14:textId="c73e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Терисакканского сельского округа от 27 декабря 2017 года № 22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12 марта 2018 года № 3. Зарегистрировано Управлением юстиции Кобдинского района Департамента юстиции Актюбинской области 9 апреля 2018 года № 3-7-163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6 марта 2018 года № 2-10-3/77, аким Терисакканского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Жанаталап Терисакканского сельского округа, в связи проведением комплекса ветеринарных мероприятий по ликвидации болезни бешенства среди собак.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Терисакканского сельского округа от 27 декабря 2017 года № 22 "Об установлении ограничительных мероприятий" (зарегистрированное в реестре государственной регистрации нормативных правовых актов за № 5849, опубликованное 31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Терисакканского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регистрацию настоящего постановления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настояего решения на официальное опубликование в периодических печатных изданиях и Эталлоном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действии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Терисакканского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